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30" w:rsidRPr="00DA1E30" w:rsidRDefault="00DA1E30" w:rsidP="00DA1E3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E30">
        <w:rPr>
          <w:rFonts w:ascii="Times New Roman" w:hAnsi="Times New Roman"/>
          <w:b/>
          <w:sz w:val="24"/>
          <w:szCs w:val="24"/>
        </w:rPr>
        <w:t>A</w:t>
      </w:r>
      <w:r w:rsidRPr="00DA1E30">
        <w:rPr>
          <w:rFonts w:ascii="Times New Roman" w:hAnsi="Times New Roman"/>
          <w:b/>
          <w:sz w:val="24"/>
          <w:szCs w:val="24"/>
        </w:rPr>
        <w:t>utocuidado e adoecimento dos homens</w:t>
      </w:r>
      <w:r w:rsidRPr="00DA1E30">
        <w:rPr>
          <w:rFonts w:ascii="Times New Roman" w:hAnsi="Times New Roman"/>
          <w:b/>
          <w:sz w:val="24"/>
          <w:szCs w:val="24"/>
        </w:rPr>
        <w:t>:</w:t>
      </w:r>
      <w:r w:rsidRPr="00DA1E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uma </w:t>
      </w:r>
      <w:r w:rsidRPr="00DA1E30">
        <w:rPr>
          <w:rFonts w:ascii="Times New Roman" w:hAnsi="Times New Roman"/>
          <w:b/>
          <w:sz w:val="24"/>
          <w:szCs w:val="24"/>
        </w:rPr>
        <w:t>revisão integrativa nacional</w:t>
      </w:r>
    </w:p>
    <w:p w:rsidR="00DA1E30" w:rsidRPr="00DA1E30" w:rsidRDefault="00DA1E30" w:rsidP="00DA1E3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A1E30">
        <w:rPr>
          <w:rFonts w:ascii="Times New Roman" w:hAnsi="Times New Roman"/>
          <w:b/>
          <w:sz w:val="24"/>
          <w:szCs w:val="24"/>
          <w:lang w:val="en-US"/>
        </w:rPr>
        <w:t xml:space="preserve">Self-care and illness of men: an integrative national review </w:t>
      </w:r>
    </w:p>
    <w:p w:rsidR="00970F10" w:rsidRDefault="00DA1E30" w:rsidP="00DA1E30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s-419"/>
        </w:rPr>
      </w:pPr>
      <w:r w:rsidRPr="00DA1E30">
        <w:rPr>
          <w:rFonts w:ascii="Times New Roman" w:hAnsi="Times New Roman"/>
          <w:b/>
          <w:sz w:val="24"/>
          <w:szCs w:val="24"/>
          <w:lang w:val="es-419"/>
        </w:rPr>
        <w:t xml:space="preserve">Autocuidado y enfermedad de los hombres: </w:t>
      </w:r>
      <w:r>
        <w:rPr>
          <w:rFonts w:ascii="Times New Roman" w:hAnsi="Times New Roman"/>
          <w:b/>
          <w:sz w:val="24"/>
          <w:szCs w:val="24"/>
          <w:lang w:val="es-419"/>
        </w:rPr>
        <w:t>un</w:t>
      </w:r>
      <w:r w:rsidRPr="00DA1E30">
        <w:rPr>
          <w:rFonts w:ascii="Times New Roman" w:hAnsi="Times New Roman"/>
          <w:b/>
          <w:sz w:val="24"/>
          <w:szCs w:val="24"/>
          <w:lang w:val="es-419"/>
        </w:rPr>
        <w:t>a revisión integrativa nacional</w:t>
      </w:r>
    </w:p>
    <w:p w:rsidR="00D1757C" w:rsidRDefault="00D1757C" w:rsidP="00D175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7A92">
        <w:rPr>
          <w:rFonts w:ascii="Times New Roman" w:hAnsi="Times New Roman"/>
          <w:sz w:val="24"/>
          <w:szCs w:val="24"/>
        </w:rPr>
        <w:tab/>
      </w:r>
    </w:p>
    <w:p w:rsidR="00D1757C" w:rsidRDefault="00D1757C" w:rsidP="00D175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757C" w:rsidRDefault="00D1757C" w:rsidP="00D175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757C" w:rsidRDefault="00D1757C" w:rsidP="00D175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757C" w:rsidRDefault="00D1757C" w:rsidP="00D175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757C" w:rsidRDefault="00D1757C" w:rsidP="00D17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7A92">
        <w:rPr>
          <w:rFonts w:ascii="Times New Roman" w:hAnsi="Times New Roman"/>
          <w:b/>
          <w:sz w:val="24"/>
          <w:szCs w:val="24"/>
        </w:rPr>
        <w:t>Luis</w:t>
      </w:r>
      <w:proofErr w:type="spellEnd"/>
      <w:r w:rsidRPr="00DE7A92">
        <w:rPr>
          <w:rFonts w:ascii="Times New Roman" w:hAnsi="Times New Roman"/>
          <w:b/>
          <w:sz w:val="24"/>
          <w:szCs w:val="24"/>
        </w:rPr>
        <w:t xml:space="preserve"> Henrique Costa Garcia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Atualmente é formando do curso de psicologia da Universidade Luterana do Brasil/Gravataí.</w:t>
      </w:r>
      <w:r w:rsidR="001E70DA">
        <w:rPr>
          <w:rFonts w:ascii="Times New Roman" w:hAnsi="Times New Roman"/>
          <w:sz w:val="24"/>
          <w:szCs w:val="24"/>
        </w:rPr>
        <w:t xml:space="preserve"> Realizou estágio de promoção e prevenção de saúde no Hospital Universitário / Mãe de Deus. Com enfoque na saúde do homem.</w:t>
      </w:r>
    </w:p>
    <w:p w:rsidR="00D1757C" w:rsidRPr="00D1757C" w:rsidRDefault="00D1757C" w:rsidP="00D17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57C" w:rsidRDefault="00AF23D4" w:rsidP="00D17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D1757C" w:rsidRPr="00DE7A92">
        <w:rPr>
          <w:rFonts w:ascii="Times New Roman" w:hAnsi="Times New Roman"/>
          <w:b/>
          <w:sz w:val="24"/>
          <w:szCs w:val="24"/>
        </w:rPr>
        <w:t>Nicolas de Oliveira Cardoso</w:t>
      </w:r>
      <w:r w:rsidR="00D1757C">
        <w:rPr>
          <w:rFonts w:ascii="Times New Roman" w:hAnsi="Times New Roman"/>
          <w:b/>
          <w:sz w:val="24"/>
          <w:szCs w:val="24"/>
        </w:rPr>
        <w:t xml:space="preserve"> – </w:t>
      </w:r>
      <w:r w:rsidR="00D1757C">
        <w:rPr>
          <w:rFonts w:ascii="Times New Roman" w:hAnsi="Times New Roman"/>
          <w:sz w:val="24"/>
          <w:szCs w:val="24"/>
        </w:rPr>
        <w:t xml:space="preserve">Psicólogo pela Universidade Luterana do Brasil (2017/2). Atualmente está concluindo seu mestrado em psicologia clínica no Programa de Pós-Graduação em Psicologia da Pontifícia Universidade Católica do Rio Grande do Sul, com bolsa integral do </w:t>
      </w:r>
      <w:r w:rsidR="00D1757C" w:rsidRPr="00D1757C">
        <w:rPr>
          <w:rFonts w:ascii="Times New Roman" w:hAnsi="Times New Roman"/>
          <w:sz w:val="24"/>
          <w:szCs w:val="24"/>
        </w:rPr>
        <w:t>Conselho Nacional de Desenvolvimento Científico e Tecnológico</w:t>
      </w:r>
      <w:r w:rsidR="00D1757C">
        <w:rPr>
          <w:rFonts w:ascii="Times New Roman" w:hAnsi="Times New Roman"/>
          <w:sz w:val="24"/>
          <w:szCs w:val="24"/>
        </w:rPr>
        <w:t>.</w:t>
      </w:r>
      <w:r w:rsidR="00F35381">
        <w:rPr>
          <w:rFonts w:ascii="Times New Roman" w:hAnsi="Times New Roman"/>
          <w:sz w:val="24"/>
          <w:szCs w:val="24"/>
        </w:rPr>
        <w:t xml:space="preserve"> Atua principalmente nos seguintes temas: ciclo vital, </w:t>
      </w:r>
      <w:proofErr w:type="spellStart"/>
      <w:r w:rsidR="00F35381">
        <w:rPr>
          <w:rFonts w:ascii="Times New Roman" w:hAnsi="Times New Roman"/>
          <w:sz w:val="24"/>
          <w:szCs w:val="24"/>
        </w:rPr>
        <w:t>coping</w:t>
      </w:r>
      <w:proofErr w:type="spellEnd"/>
      <w:r w:rsidR="00F35381">
        <w:rPr>
          <w:rFonts w:ascii="Times New Roman" w:hAnsi="Times New Roman"/>
          <w:sz w:val="24"/>
          <w:szCs w:val="24"/>
        </w:rPr>
        <w:t xml:space="preserve">, estigma, </w:t>
      </w:r>
      <w:proofErr w:type="spellStart"/>
      <w:r w:rsidR="00F35381">
        <w:rPr>
          <w:rFonts w:ascii="Times New Roman" w:hAnsi="Times New Roman"/>
          <w:sz w:val="24"/>
          <w:szCs w:val="24"/>
        </w:rPr>
        <w:t>neuropsicologia</w:t>
      </w:r>
      <w:proofErr w:type="spellEnd"/>
      <w:r w:rsidR="00F35381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D1757C" w:rsidRPr="00D1757C" w:rsidRDefault="00D1757C" w:rsidP="00D175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1757C" w:rsidRPr="00D1757C" w:rsidRDefault="00D1757C" w:rsidP="00D1757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E7A92">
        <w:rPr>
          <w:rFonts w:ascii="Times New Roman" w:hAnsi="Times New Roman"/>
          <w:b/>
          <w:sz w:val="24"/>
          <w:szCs w:val="24"/>
        </w:rPr>
        <w:t xml:space="preserve">Cláudia Maria </w:t>
      </w:r>
      <w:proofErr w:type="spellStart"/>
      <w:r w:rsidRPr="00DE7A92">
        <w:rPr>
          <w:rFonts w:ascii="Times New Roman" w:hAnsi="Times New Roman"/>
          <w:b/>
          <w:sz w:val="24"/>
          <w:szCs w:val="24"/>
        </w:rPr>
        <w:t>Canestrine</w:t>
      </w:r>
      <w:proofErr w:type="spellEnd"/>
      <w:r w:rsidRPr="00DE7A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do Nascimento </w:t>
      </w:r>
      <w:r w:rsidRPr="00DE7A92">
        <w:rPr>
          <w:rFonts w:ascii="Times New Roman" w:hAnsi="Times New Roman"/>
          <w:b/>
          <w:sz w:val="24"/>
          <w:szCs w:val="24"/>
        </w:rPr>
        <w:t>Bernardi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35381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35381">
        <w:rPr>
          <w:rFonts w:ascii="Times New Roman" w:hAnsi="Times New Roman"/>
          <w:sz w:val="24"/>
          <w:szCs w:val="24"/>
        </w:rPr>
        <w:t xml:space="preserve">Psicóloga </w:t>
      </w:r>
      <w:r w:rsidRPr="00D1757C">
        <w:rPr>
          <w:rFonts w:ascii="Times New Roman" w:hAnsi="Times New Roman"/>
          <w:sz w:val="24"/>
          <w:szCs w:val="24"/>
        </w:rPr>
        <w:t xml:space="preserve">pela Universidade Católica de Pelotas (1989), especialização em Educação </w:t>
      </w:r>
      <w:proofErr w:type="spellStart"/>
      <w:proofErr w:type="gramStart"/>
      <w:r w:rsidRPr="00D1757C">
        <w:rPr>
          <w:rFonts w:ascii="Times New Roman" w:hAnsi="Times New Roman"/>
          <w:sz w:val="24"/>
          <w:szCs w:val="24"/>
        </w:rPr>
        <w:t>UFPel</w:t>
      </w:r>
      <w:proofErr w:type="spellEnd"/>
      <w:proofErr w:type="gramEnd"/>
      <w:r w:rsidRPr="00D1757C">
        <w:rPr>
          <w:rFonts w:ascii="Times New Roman" w:hAnsi="Times New Roman"/>
          <w:sz w:val="24"/>
          <w:szCs w:val="24"/>
        </w:rPr>
        <w:t xml:space="preserve"> (1998) mestrado em Educação pela Universidade do Vale do Rio dos Sinos (1998) e doutorado em Educação pela Pontifícia Universidade Católica do Rio Grande do Sul (2010). Atualmente é professora da </w:t>
      </w:r>
      <w:r w:rsidR="00F35381">
        <w:rPr>
          <w:rFonts w:ascii="Times New Roman" w:hAnsi="Times New Roman"/>
          <w:sz w:val="24"/>
          <w:szCs w:val="24"/>
        </w:rPr>
        <w:t xml:space="preserve">Faculdade </w:t>
      </w:r>
      <w:r w:rsidRPr="00D1757C">
        <w:rPr>
          <w:rFonts w:ascii="Times New Roman" w:hAnsi="Times New Roman"/>
          <w:sz w:val="24"/>
          <w:szCs w:val="24"/>
        </w:rPr>
        <w:t xml:space="preserve">São Francisco de Assis. </w:t>
      </w:r>
      <w:r w:rsidR="00F35381">
        <w:rPr>
          <w:rFonts w:ascii="Times New Roman" w:hAnsi="Times New Roman"/>
          <w:sz w:val="24"/>
          <w:szCs w:val="24"/>
        </w:rPr>
        <w:t>Atua</w:t>
      </w:r>
      <w:r w:rsidRPr="00D1757C">
        <w:rPr>
          <w:rFonts w:ascii="Times New Roman" w:hAnsi="Times New Roman"/>
          <w:sz w:val="24"/>
          <w:szCs w:val="24"/>
        </w:rPr>
        <w:t xml:space="preserve"> principalmente nos seguintes temas: educação, ética,</w:t>
      </w:r>
      <w:r w:rsidR="00F35381">
        <w:rPr>
          <w:rFonts w:ascii="Times New Roman" w:hAnsi="Times New Roman"/>
          <w:sz w:val="24"/>
          <w:szCs w:val="24"/>
        </w:rPr>
        <w:t xml:space="preserve"> escola, formação do psicólogo e Prevenção</w:t>
      </w:r>
      <w:r w:rsidRPr="00D1757C">
        <w:rPr>
          <w:rFonts w:ascii="Times New Roman" w:hAnsi="Times New Roman"/>
          <w:sz w:val="24"/>
          <w:szCs w:val="24"/>
        </w:rPr>
        <w:t xml:space="preserve"> e promoção de saúde. </w:t>
      </w:r>
    </w:p>
    <w:p w:rsidR="00D1757C" w:rsidRDefault="00D1757C" w:rsidP="00AF23D4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23D4" w:rsidRPr="00AF23D4" w:rsidRDefault="00AF23D4" w:rsidP="00AF2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AF23D4">
        <w:t xml:space="preserve"> </w:t>
      </w:r>
      <w:r w:rsidRPr="00AF23D4">
        <w:rPr>
          <w:rFonts w:ascii="Times New Roman" w:hAnsi="Times New Roman"/>
          <w:b/>
          <w:sz w:val="24"/>
          <w:szCs w:val="24"/>
        </w:rPr>
        <w:t xml:space="preserve">Endereço: </w:t>
      </w:r>
      <w:r w:rsidRPr="00AF23D4">
        <w:rPr>
          <w:rFonts w:ascii="Times New Roman" w:hAnsi="Times New Roman"/>
          <w:sz w:val="24"/>
          <w:szCs w:val="24"/>
        </w:rPr>
        <w:t>Av. Ipiranga, 6681 - Partenon, Porto Alegre - RS, 90619-</w:t>
      </w:r>
      <w:proofErr w:type="gramStart"/>
      <w:r w:rsidRPr="00AF23D4">
        <w:rPr>
          <w:rFonts w:ascii="Times New Roman" w:hAnsi="Times New Roman"/>
          <w:sz w:val="24"/>
          <w:szCs w:val="24"/>
        </w:rPr>
        <w:t>900</w:t>
      </w:r>
      <w:proofErr w:type="gramEnd"/>
    </w:p>
    <w:p w:rsidR="00AF23D4" w:rsidRPr="00AF23D4" w:rsidRDefault="00AF23D4" w:rsidP="00AF2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3D4">
        <w:rPr>
          <w:rFonts w:ascii="Times New Roman" w:hAnsi="Times New Roman"/>
          <w:sz w:val="24"/>
          <w:szCs w:val="24"/>
        </w:rPr>
        <w:t xml:space="preserve">   Prédio 11 – 9° andar sala 921.</w:t>
      </w:r>
    </w:p>
    <w:p w:rsidR="00AF23D4" w:rsidRPr="00AF23D4" w:rsidRDefault="00AF23D4" w:rsidP="00AF2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Telefone: </w:t>
      </w:r>
      <w:r>
        <w:rPr>
          <w:rFonts w:ascii="Times New Roman" w:hAnsi="Times New Roman"/>
          <w:sz w:val="24"/>
          <w:szCs w:val="24"/>
        </w:rPr>
        <w:t>(51) 981671820</w:t>
      </w:r>
    </w:p>
    <w:p w:rsidR="00AF23D4" w:rsidRDefault="00AF23D4" w:rsidP="00AF2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nicolas.deoliveira@hotmail.com</w:t>
      </w:r>
    </w:p>
    <w:p w:rsidR="00AF23D4" w:rsidRDefault="00AF23D4" w:rsidP="00AF2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3D4" w:rsidRPr="007C4E07" w:rsidRDefault="00AF23D4" w:rsidP="00AF2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E07">
        <w:rPr>
          <w:rFonts w:ascii="Times New Roman" w:hAnsi="Times New Roman"/>
          <w:b/>
          <w:sz w:val="24"/>
          <w:szCs w:val="24"/>
        </w:rPr>
        <w:t xml:space="preserve">Agradecimentos: </w:t>
      </w:r>
      <w:r w:rsidR="007C4E07" w:rsidRPr="007C4E07">
        <w:rPr>
          <w:rFonts w:ascii="Times New Roman" w:hAnsi="Times New Roman"/>
          <w:noProof/>
          <w:sz w:val="24"/>
          <w:szCs w:val="24"/>
        </w:rPr>
        <w:t>Este estudo foi financiado em parte pelo Conselho Nacional de Desenvolvimento Científico e Tecnológico (CNPq) – código de financiamento 001</w:t>
      </w:r>
      <w:r w:rsidR="007C4E07">
        <w:rPr>
          <w:rFonts w:ascii="Times New Roman" w:hAnsi="Times New Roman"/>
          <w:noProof/>
          <w:sz w:val="24"/>
          <w:szCs w:val="24"/>
        </w:rPr>
        <w:t>.</w:t>
      </w:r>
    </w:p>
    <w:p w:rsidR="00AF23D4" w:rsidRPr="000023A0" w:rsidRDefault="00AF23D4" w:rsidP="00AF23D4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F23D4" w:rsidRPr="00002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95" w:rsidRDefault="00B05195" w:rsidP="00B05195">
      <w:pPr>
        <w:spacing w:after="0" w:line="240" w:lineRule="auto"/>
      </w:pPr>
      <w:r>
        <w:separator/>
      </w:r>
    </w:p>
  </w:endnote>
  <w:endnote w:type="continuationSeparator" w:id="0">
    <w:p w:rsidR="00B05195" w:rsidRDefault="00B05195" w:rsidP="00B0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95" w:rsidRDefault="00B05195" w:rsidP="00B05195">
      <w:pPr>
        <w:spacing w:after="0" w:line="240" w:lineRule="auto"/>
      </w:pPr>
      <w:r>
        <w:separator/>
      </w:r>
    </w:p>
  </w:footnote>
  <w:footnote w:type="continuationSeparator" w:id="0">
    <w:p w:rsidR="00B05195" w:rsidRDefault="00B05195" w:rsidP="00B05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7F"/>
    <w:rsid w:val="000023A0"/>
    <w:rsid w:val="0001049C"/>
    <w:rsid w:val="000D63C0"/>
    <w:rsid w:val="001E70DA"/>
    <w:rsid w:val="002F49EC"/>
    <w:rsid w:val="00427B26"/>
    <w:rsid w:val="005830FF"/>
    <w:rsid w:val="005B06C6"/>
    <w:rsid w:val="00656EB9"/>
    <w:rsid w:val="006E0CDE"/>
    <w:rsid w:val="007514D4"/>
    <w:rsid w:val="007C4E07"/>
    <w:rsid w:val="007D6D80"/>
    <w:rsid w:val="008B5172"/>
    <w:rsid w:val="00970F10"/>
    <w:rsid w:val="00A20615"/>
    <w:rsid w:val="00A86222"/>
    <w:rsid w:val="00AF23D4"/>
    <w:rsid w:val="00B05195"/>
    <w:rsid w:val="00B61368"/>
    <w:rsid w:val="00BE5C87"/>
    <w:rsid w:val="00D1757C"/>
    <w:rsid w:val="00D97492"/>
    <w:rsid w:val="00DA1E30"/>
    <w:rsid w:val="00E1347F"/>
    <w:rsid w:val="00E22532"/>
    <w:rsid w:val="00F35381"/>
    <w:rsid w:val="00F940F9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47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14D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5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1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05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1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47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14D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5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1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05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1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 DeOliveira</cp:lastModifiedBy>
  <cp:revision>24</cp:revision>
  <dcterms:created xsi:type="dcterms:W3CDTF">2018-10-11T15:17:00Z</dcterms:created>
  <dcterms:modified xsi:type="dcterms:W3CDTF">2019-02-21T16:03:00Z</dcterms:modified>
</cp:coreProperties>
</file>